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CEC1" w14:textId="3C9FE05B" w:rsidR="0017693A" w:rsidRDefault="0017693A" w:rsidP="0017693A">
      <w:pPr>
        <w:ind w:left="-446"/>
        <w:rPr>
          <w:noProof/>
        </w:rPr>
      </w:pPr>
      <w:r>
        <w:rPr>
          <w:noProof/>
        </w:rPr>
        <w:t>January 1</w:t>
      </w:r>
      <w:r w:rsidR="00102240">
        <w:rPr>
          <w:noProof/>
        </w:rPr>
        <w:t>6</w:t>
      </w:r>
      <w:r>
        <w:rPr>
          <w:noProof/>
        </w:rPr>
        <w:t>, 202</w:t>
      </w:r>
      <w:r w:rsidR="00A24489">
        <w:rPr>
          <w:noProof/>
        </w:rPr>
        <w:t>3</w:t>
      </w:r>
    </w:p>
    <w:p w14:paraId="5B387FDA" w14:textId="77777777" w:rsidR="0017693A" w:rsidRDefault="0017693A" w:rsidP="0017693A">
      <w:pPr>
        <w:rPr>
          <w:noProof/>
        </w:rPr>
      </w:pPr>
    </w:p>
    <w:p w14:paraId="218DC1D0" w14:textId="77777777" w:rsidR="0017693A" w:rsidRDefault="0017693A" w:rsidP="0017693A">
      <w:pPr>
        <w:ind w:left="-450"/>
      </w:pPr>
      <w:r w:rsidRPr="00244A35">
        <w:t>Dear</w:t>
      </w:r>
      <w:r>
        <w:t xml:space="preserve"> Valued Partner,</w:t>
      </w:r>
    </w:p>
    <w:p w14:paraId="56510674" w14:textId="77777777" w:rsidR="0017693A" w:rsidRDefault="0017693A" w:rsidP="0017693A">
      <w:pPr>
        <w:ind w:left="-450"/>
      </w:pPr>
    </w:p>
    <w:p w14:paraId="7D716B53" w14:textId="77777777" w:rsidR="0017693A" w:rsidRPr="00244A35" w:rsidRDefault="0017693A" w:rsidP="0017693A">
      <w:pPr>
        <w:ind w:left="-450"/>
      </w:pPr>
      <w:r>
        <w:t xml:space="preserve">The </w:t>
      </w:r>
      <w:r w:rsidRPr="00244A35">
        <w:t>display industry in general does not require or publish any specific manufacturing certifications or regulations that guide the display production processes.  However, Pacific Northern, Inc</w:t>
      </w:r>
      <w:r>
        <w:t xml:space="preserve">., one of the leading </w:t>
      </w:r>
      <w:proofErr w:type="gramStart"/>
      <w:r>
        <w:t>manufacturers’</w:t>
      </w:r>
      <w:proofErr w:type="gramEnd"/>
      <w:r>
        <w:t xml:space="preserve"> in the industry, was one of</w:t>
      </w:r>
      <w:r w:rsidRPr="00244A35">
        <w:t xml:space="preserve"> the first display manufacturer</w:t>
      </w:r>
      <w:r>
        <w:t>s</w:t>
      </w:r>
      <w:r w:rsidRPr="00244A35">
        <w:t xml:space="preserve"> to become ISO 9001/2</w:t>
      </w:r>
      <w:r>
        <w:t>015</w:t>
      </w:r>
      <w:r w:rsidRPr="00244A35">
        <w:t xml:space="preserve"> certified. The International Organization for Standardization (ISO) is a worldwide federation of national standards bodies from some 100 countries. It has a wonderful tag line: "Each ISO player contributes to the performance".  As a part of the ISO 9000 family of standards, ISO 9001</w:t>
      </w:r>
      <w:r>
        <w:t>/</w:t>
      </w:r>
      <w:r w:rsidRPr="00244A35">
        <w:t>2</w:t>
      </w:r>
      <w:r>
        <w:t>015</w:t>
      </w:r>
      <w:r w:rsidRPr="00244A35">
        <w:t xml:space="preserve"> represents a set of standards for quality management systems assessment that is accepted around the world.</w:t>
      </w:r>
    </w:p>
    <w:p w14:paraId="032F5188" w14:textId="77777777" w:rsidR="0017693A" w:rsidRPr="00244A35" w:rsidRDefault="0017693A" w:rsidP="0017693A">
      <w:pPr>
        <w:ind w:left="-450"/>
      </w:pPr>
      <w:r w:rsidRPr="00244A35">
        <w:t>ISO 9001/20</w:t>
      </w:r>
      <w:r>
        <w:t>15</w:t>
      </w:r>
      <w:r w:rsidRPr="00244A35">
        <w:t xml:space="preserve"> helps to establish a system of standardization and maintenance of high-performance standards. </w:t>
      </w:r>
      <w:r w:rsidRPr="00244A35">
        <w:rPr>
          <w:b/>
          <w:bCs/>
        </w:rPr>
        <w:t>As part</w:t>
      </w:r>
      <w:r w:rsidRPr="00244A35">
        <w:t xml:space="preserve"> </w:t>
      </w:r>
      <w:r w:rsidRPr="00244A35">
        <w:rPr>
          <w:b/>
          <w:bCs/>
        </w:rPr>
        <w:t>of the yearly re-certification process, Pacific Northern, Inc. undergoes the</w:t>
      </w:r>
      <w:r w:rsidRPr="00244A35">
        <w:t xml:space="preserve"> </w:t>
      </w:r>
      <w:r w:rsidRPr="00244A35">
        <w:rPr>
          <w:b/>
          <w:bCs/>
        </w:rPr>
        <w:t>ISO governing body's review of the level of our services, products,</w:t>
      </w:r>
      <w:r w:rsidRPr="00244A35">
        <w:t xml:space="preserve"> </w:t>
      </w:r>
      <w:r w:rsidRPr="00244A35">
        <w:rPr>
          <w:b/>
          <w:bCs/>
        </w:rPr>
        <w:t>regulations and management.</w:t>
      </w:r>
      <w:r w:rsidRPr="00244A35">
        <w:t>  Customer satisfaction plays an important part in the certification process and is surveyed yearly, giving Pacific Northern, Inc. the opportunity to measure our progress and thus improve our overall performance.</w:t>
      </w:r>
      <w:r>
        <w:t xml:space="preserve"> </w:t>
      </w:r>
    </w:p>
    <w:p w14:paraId="495783FB" w14:textId="550DFB5A" w:rsidR="0017693A" w:rsidRDefault="0017693A" w:rsidP="0017693A">
      <w:pPr>
        <w:ind w:left="-450"/>
        <w:rPr>
          <w:b/>
          <w:bCs/>
          <w:i/>
          <w:u w:val="single"/>
        </w:rPr>
      </w:pPr>
      <w:r w:rsidRPr="00244A35">
        <w:rPr>
          <w:b/>
          <w:bCs/>
        </w:rPr>
        <w:t>We have chosen you and your company to evaluate Pacific Northern</w:t>
      </w:r>
      <w:r>
        <w:rPr>
          <w:b/>
          <w:bCs/>
        </w:rPr>
        <w:t>, Inc.</w:t>
      </w:r>
      <w:r w:rsidRPr="00244A35">
        <w:rPr>
          <w:b/>
          <w:bCs/>
        </w:rPr>
        <w:t xml:space="preserve"> because we value your opinion and welcome </w:t>
      </w:r>
      <w:r>
        <w:rPr>
          <w:b/>
          <w:bCs/>
        </w:rPr>
        <w:t xml:space="preserve">your candid comments on our performance last year. Please take a moment to fill out the attached Client Satisfaction Evaluation form and email back to Shellie Sheehan at </w:t>
      </w:r>
      <w:hyperlink r:id="rId7" w:history="1">
        <w:r w:rsidRPr="00725056">
          <w:rPr>
            <w:rStyle w:val="Hyperlink"/>
            <w:b/>
            <w:bCs/>
          </w:rPr>
          <w:t>sheehs@pacificnorthern.com</w:t>
        </w:r>
      </w:hyperlink>
      <w:r>
        <w:rPr>
          <w:b/>
          <w:bCs/>
        </w:rPr>
        <w:t xml:space="preserve"> </w:t>
      </w:r>
      <w:r w:rsidRPr="000D7303">
        <w:rPr>
          <w:b/>
          <w:bCs/>
        </w:rPr>
        <w:t xml:space="preserve">by </w:t>
      </w:r>
      <w:r w:rsidRPr="006368B4">
        <w:rPr>
          <w:b/>
          <w:bCs/>
          <w:i/>
          <w:u w:val="single"/>
        </w:rPr>
        <w:t xml:space="preserve">February </w:t>
      </w:r>
      <w:r>
        <w:rPr>
          <w:b/>
          <w:bCs/>
          <w:i/>
          <w:u w:val="single"/>
        </w:rPr>
        <w:t>7</w:t>
      </w:r>
      <w:r w:rsidR="00102240">
        <w:rPr>
          <w:b/>
          <w:bCs/>
          <w:i/>
          <w:u w:val="single"/>
        </w:rPr>
        <w:t>th</w:t>
      </w:r>
      <w:r w:rsidRPr="006368B4">
        <w:rPr>
          <w:b/>
          <w:bCs/>
          <w:i/>
          <w:u w:val="single"/>
        </w:rPr>
        <w:t>.</w:t>
      </w:r>
    </w:p>
    <w:p w14:paraId="3D6F0928" w14:textId="77777777" w:rsidR="0017693A" w:rsidRDefault="0017693A" w:rsidP="0017693A">
      <w:pPr>
        <w:spacing w:after="0" w:line="240" w:lineRule="auto"/>
        <w:ind w:left="-446"/>
        <w:rPr>
          <w:b/>
          <w:bCs/>
        </w:rPr>
      </w:pPr>
      <w:r>
        <w:rPr>
          <w:b/>
          <w:bCs/>
        </w:rPr>
        <w:t>If you prefer, you may fill the evaluation out online by clicking the link below:</w:t>
      </w:r>
    </w:p>
    <w:p w14:paraId="67BF0D42" w14:textId="77777777" w:rsidR="0017693A" w:rsidRDefault="00102240" w:rsidP="0017693A">
      <w:pPr>
        <w:ind w:hanging="450"/>
        <w:rPr>
          <w:rFonts w:ascii="Century Gothic" w:hAnsi="Century Gothic"/>
        </w:rPr>
      </w:pPr>
      <w:hyperlink r:id="rId8" w:history="1">
        <w:r w:rsidR="0017693A">
          <w:rPr>
            <w:rStyle w:val="Hyperlink"/>
            <w:rFonts w:ascii="Futura Bk BT" w:hAnsi="Futura Bk BT"/>
          </w:rPr>
          <w:t>http://www.pacificnorthern.com/iso-survey/</w:t>
        </w:r>
      </w:hyperlink>
    </w:p>
    <w:p w14:paraId="276C92FE" w14:textId="77777777" w:rsidR="0017693A" w:rsidRPr="002541AB" w:rsidRDefault="0017693A" w:rsidP="0017693A">
      <w:pPr>
        <w:ind w:hanging="450"/>
        <w:rPr>
          <w:rFonts w:ascii="Century Gothic" w:hAnsi="Century Gothic"/>
        </w:rPr>
      </w:pPr>
    </w:p>
    <w:p w14:paraId="0B4FD0FA" w14:textId="77777777" w:rsidR="0017693A" w:rsidRPr="00244A35" w:rsidRDefault="0017693A" w:rsidP="0017693A">
      <w:pPr>
        <w:ind w:left="-450"/>
      </w:pPr>
      <w:r w:rsidRPr="00244A35">
        <w:t>Thank you in advance for your time, as w</w:t>
      </w:r>
      <w:r>
        <w:t xml:space="preserve">e strive to continue to improve! </w:t>
      </w:r>
    </w:p>
    <w:p w14:paraId="1010AADD" w14:textId="77777777" w:rsidR="0017693A" w:rsidRPr="00244A35" w:rsidRDefault="0017693A" w:rsidP="0017693A">
      <w:pPr>
        <w:ind w:left="-450"/>
      </w:pPr>
      <w:r w:rsidRPr="00244A35">
        <w:t>Sincerely,</w:t>
      </w:r>
    </w:p>
    <w:p w14:paraId="6A77A1EC" w14:textId="77777777" w:rsidR="0017693A" w:rsidRPr="00244A35" w:rsidRDefault="0017693A" w:rsidP="0017693A">
      <w:pPr>
        <w:ind w:left="-450"/>
      </w:pPr>
      <w:r>
        <w:rPr>
          <w:rFonts w:ascii="Comic Sans MS" w:hAnsi="Comic Sans MS"/>
          <w:noProof/>
        </w:rPr>
        <w:drawing>
          <wp:inline distT="0" distB="0" distL="0" distR="0" wp14:anchorId="2F0666A3" wp14:editId="239C59DA">
            <wp:extent cx="1714500" cy="400050"/>
            <wp:effectExtent l="57150" t="57150" r="57150" b="571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8" t="31268" r="44914" b="5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14:paraId="0A8BB913" w14:textId="77777777" w:rsidR="0017693A" w:rsidRDefault="0017693A" w:rsidP="0017693A">
      <w:pPr>
        <w:spacing w:after="0" w:line="240" w:lineRule="auto"/>
        <w:ind w:left="-446"/>
      </w:pPr>
      <w:r>
        <w:t>Mike Wharton</w:t>
      </w:r>
    </w:p>
    <w:p w14:paraId="2D47B551" w14:textId="77777777" w:rsidR="0017693A" w:rsidRDefault="0017693A" w:rsidP="0017693A">
      <w:pPr>
        <w:spacing w:after="0" w:line="240" w:lineRule="auto"/>
        <w:ind w:left="-446"/>
      </w:pPr>
      <w:r>
        <w:t>President/CEO</w:t>
      </w:r>
    </w:p>
    <w:p w14:paraId="2C6CE9B4" w14:textId="694E5EE7" w:rsidR="0017693A" w:rsidRDefault="0017693A" w:rsidP="0017693A">
      <w:pPr>
        <w:ind w:left="-450"/>
      </w:pPr>
      <w:r>
        <w:t>Pacific Northern, Inc.</w:t>
      </w:r>
    </w:p>
    <w:sectPr w:rsidR="0017693A" w:rsidSect="008F7E1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A137" w14:textId="77777777" w:rsidR="00C95EDA" w:rsidRDefault="00C95EDA" w:rsidP="006C6DB3">
      <w:pPr>
        <w:spacing w:after="0" w:line="240" w:lineRule="auto"/>
      </w:pPr>
      <w:r>
        <w:separator/>
      </w:r>
    </w:p>
  </w:endnote>
  <w:endnote w:type="continuationSeparator" w:id="0">
    <w:p w14:paraId="6877E16A" w14:textId="77777777" w:rsidR="00C95EDA" w:rsidRDefault="00C95EDA" w:rsidP="006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LT Pro Boo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6491" w14:textId="2DF530AF" w:rsidR="006D12D9" w:rsidRDefault="006D12D9">
    <w:pPr>
      <w:pStyle w:val="Footer"/>
    </w:pPr>
  </w:p>
  <w:p w14:paraId="2525DB7B" w14:textId="77777777" w:rsidR="006D12D9" w:rsidRDefault="006D12D9">
    <w:pPr>
      <w:pStyle w:val="Footer"/>
    </w:pPr>
  </w:p>
  <w:p w14:paraId="3861B821" w14:textId="77777777" w:rsidR="006D12D9" w:rsidRDefault="005F23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CDC2B02" wp14:editId="456AB0BC">
              <wp:simplePos x="0" y="0"/>
              <wp:positionH relativeFrom="column">
                <wp:posOffset>1350010</wp:posOffset>
              </wp:positionH>
              <wp:positionV relativeFrom="paragraph">
                <wp:posOffset>124460</wp:posOffset>
              </wp:positionV>
              <wp:extent cx="5527040" cy="295275"/>
              <wp:effectExtent l="0" t="0" r="0" b="0"/>
              <wp:wrapThrough wrapText="bothSides">
                <wp:wrapPolygon edited="0">
                  <wp:start x="223" y="0"/>
                  <wp:lineTo x="223" y="19510"/>
                  <wp:lineTo x="21367" y="19510"/>
                  <wp:lineTo x="21367" y="0"/>
                  <wp:lineTo x="223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704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458AD" w14:textId="77777777" w:rsidR="006C6DB3" w:rsidRPr="006C6DB3" w:rsidRDefault="006C6DB3">
                          <w:pPr>
                            <w:rPr>
                              <w:rFonts w:ascii="Futura LT Pro Book" w:hAnsi="Futura LT Pro Book"/>
                              <w:color w:val="002060"/>
                              <w:sz w:val="16"/>
                              <w:szCs w:val="16"/>
                            </w:rPr>
                          </w:pPr>
                          <w:r w:rsidRPr="00E14E49">
                            <w:rPr>
                              <w:rFonts w:ascii="Futura LT Pro Book" w:hAnsi="Futura LT Pro Book"/>
                              <w:b/>
                              <w:color w:val="002060"/>
                              <w:sz w:val="16"/>
                              <w:szCs w:val="16"/>
                            </w:rPr>
                            <w:t>Pacific Northern, Inc.</w:t>
                          </w:r>
                          <w:r w:rsidRPr="006C6DB3">
                            <w:rPr>
                              <w:rFonts w:ascii="Futura LT Pro Book" w:hAnsi="Futura LT Pro Book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C6DB3">
                            <w:rPr>
                              <w:rFonts w:ascii="Futura LT Pro Book" w:hAnsi="Futura LT Pro Book"/>
                              <w:color w:val="002060"/>
                              <w:sz w:val="16"/>
                              <w:szCs w:val="16"/>
                            </w:rPr>
                            <w:t>3116 Belmeade Dr., Carrollton, TX 75006 Toll Free: 888.888.5868 www.pacificnorthern.com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C2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3pt;margin-top:9.8pt;width:435.2pt;height:2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" filled="f" stroked="f">
              <v:textbox>
                <w:txbxContent>
                  <w:p w14:paraId="7D2458AD" w14:textId="77777777" w:rsidR="006C6DB3" w:rsidRPr="006C6DB3" w:rsidRDefault="006C6DB3">
                    <w:pPr>
                      <w:rPr>
                        <w:rFonts w:ascii="Futura LT Pro Book" w:hAnsi="Futura LT Pro Book"/>
                        <w:color w:val="002060"/>
                        <w:sz w:val="16"/>
                        <w:szCs w:val="16"/>
                      </w:rPr>
                    </w:pPr>
                    <w:r w:rsidRPr="00E14E49">
                      <w:rPr>
                        <w:rFonts w:ascii="Futura LT Pro Book" w:hAnsi="Futura LT Pro Book"/>
                        <w:b/>
                        <w:color w:val="002060"/>
                        <w:sz w:val="16"/>
                        <w:szCs w:val="16"/>
                      </w:rPr>
                      <w:t>Pacific Northern, Inc.</w:t>
                    </w:r>
                    <w:r w:rsidRPr="006C6DB3">
                      <w:rPr>
                        <w:rFonts w:ascii="Futura LT Pro Book" w:hAnsi="Futura LT Pro Book"/>
                        <w:sz w:val="16"/>
                        <w:szCs w:val="16"/>
                      </w:rPr>
                      <w:t xml:space="preserve">  </w:t>
                    </w:r>
                    <w:r w:rsidRPr="006C6DB3">
                      <w:rPr>
                        <w:rFonts w:ascii="Futura LT Pro Book" w:hAnsi="Futura LT Pro Book"/>
                        <w:color w:val="002060"/>
                        <w:sz w:val="16"/>
                        <w:szCs w:val="16"/>
                      </w:rPr>
                      <w:t>3116 Belmeade Dr., Carrollton, TX 75006 Toll Free: 888.888.5868 www.pacificnorthern.com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7E1978B" w14:textId="77777777" w:rsidR="006C6DB3" w:rsidRDefault="006C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6242" w14:textId="337A6DD4" w:rsidR="006D12D9" w:rsidRDefault="008F7E10" w:rsidP="008F7E10">
    <w:pPr>
      <w:pStyle w:val="Footer"/>
      <w:tabs>
        <w:tab w:val="clear" w:pos="4680"/>
        <w:tab w:val="clear" w:pos="9360"/>
        <w:tab w:val="left" w:pos="2952"/>
        <w:tab w:val="left" w:pos="3240"/>
      </w:tabs>
    </w:pPr>
    <w:r>
      <w:tab/>
    </w:r>
  </w:p>
  <w:p w14:paraId="7A2573B0" w14:textId="77777777" w:rsidR="006D12D9" w:rsidRDefault="006D12D9" w:rsidP="008F7E10">
    <w:pPr>
      <w:pStyle w:val="Footer"/>
      <w:tabs>
        <w:tab w:val="clear" w:pos="4680"/>
        <w:tab w:val="clear" w:pos="9360"/>
        <w:tab w:val="left" w:pos="2952"/>
        <w:tab w:val="left" w:pos="3240"/>
      </w:tabs>
    </w:pPr>
  </w:p>
  <w:p w14:paraId="09D40E91" w14:textId="0226DFE6" w:rsidR="006D12D9" w:rsidRDefault="006D12D9" w:rsidP="008F7E10">
    <w:pPr>
      <w:pStyle w:val="Footer"/>
      <w:tabs>
        <w:tab w:val="clear" w:pos="4680"/>
        <w:tab w:val="clear" w:pos="9360"/>
        <w:tab w:val="left" w:pos="2952"/>
        <w:tab w:val="left" w:pos="3240"/>
      </w:tabs>
    </w:pPr>
  </w:p>
  <w:p w14:paraId="273F8C3F" w14:textId="28683E84" w:rsidR="00B5071D" w:rsidRDefault="00EB351E" w:rsidP="008F7E10">
    <w:pPr>
      <w:pStyle w:val="Footer"/>
      <w:tabs>
        <w:tab w:val="clear" w:pos="4680"/>
        <w:tab w:val="clear" w:pos="9360"/>
        <w:tab w:val="left" w:pos="2952"/>
        <w:tab w:val="left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04CCB042" wp14:editId="3D0D1825">
              <wp:simplePos x="0" y="0"/>
              <wp:positionH relativeFrom="column">
                <wp:posOffset>-635</wp:posOffset>
              </wp:positionH>
              <wp:positionV relativeFrom="page">
                <wp:posOffset>9505950</wp:posOffset>
              </wp:positionV>
              <wp:extent cx="5857875" cy="283210"/>
              <wp:effectExtent l="0" t="0" r="0" b="254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9D862" w14:textId="77777777" w:rsidR="00E14E49" w:rsidRPr="006C6DB3" w:rsidRDefault="00E14E49" w:rsidP="00EB351E">
                          <w:pPr>
                            <w:jc w:val="center"/>
                            <w:rPr>
                              <w:rFonts w:ascii="Futura LT Pro Book" w:hAnsi="Futura LT Pro Book"/>
                              <w:color w:val="002060"/>
                              <w:sz w:val="16"/>
                              <w:szCs w:val="16"/>
                            </w:rPr>
                          </w:pPr>
                          <w:r w:rsidRPr="00E14E49">
                            <w:rPr>
                              <w:rFonts w:ascii="Futura LT Pro Book" w:hAnsi="Futura LT Pro Book"/>
                              <w:b/>
                              <w:color w:val="002060"/>
                              <w:sz w:val="16"/>
                              <w:szCs w:val="16"/>
                            </w:rPr>
                            <w:t>Pacific Northern, Inc.</w:t>
                          </w:r>
                          <w:r w:rsidRPr="006C6DB3">
                            <w:rPr>
                              <w:rFonts w:ascii="Futura LT Pro Book" w:hAnsi="Futura LT Pro Book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C6DB3">
                            <w:rPr>
                              <w:rFonts w:ascii="Futura LT Pro Book" w:hAnsi="Futura LT Pro Book"/>
                              <w:color w:val="002060"/>
                              <w:sz w:val="16"/>
                              <w:szCs w:val="16"/>
                            </w:rPr>
                            <w:t>3116 Belmeade Dr., Carrollton, TX 75006 Toll Free: 888.888.5868 www.pacificnorthern.com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CB0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05pt;margin-top:748.5pt;width:461.25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" o:allowoverlap="f" filled="f" stroked="f">
              <v:textbox>
                <w:txbxContent>
                  <w:p w14:paraId="7AD9D862" w14:textId="77777777" w:rsidR="00E14E49" w:rsidRPr="006C6DB3" w:rsidRDefault="00E14E49" w:rsidP="00EB351E">
                    <w:pPr>
                      <w:jc w:val="center"/>
                      <w:rPr>
                        <w:rFonts w:ascii="Futura LT Pro Book" w:hAnsi="Futura LT Pro Book"/>
                        <w:color w:val="002060"/>
                        <w:sz w:val="16"/>
                        <w:szCs w:val="16"/>
                      </w:rPr>
                    </w:pPr>
                    <w:r w:rsidRPr="00E14E49">
                      <w:rPr>
                        <w:rFonts w:ascii="Futura LT Pro Book" w:hAnsi="Futura LT Pro Book"/>
                        <w:b/>
                        <w:color w:val="002060"/>
                        <w:sz w:val="16"/>
                        <w:szCs w:val="16"/>
                      </w:rPr>
                      <w:t>Pacific Northern, Inc.</w:t>
                    </w:r>
                    <w:r w:rsidRPr="006C6DB3">
                      <w:rPr>
                        <w:rFonts w:ascii="Futura LT Pro Book" w:hAnsi="Futura LT Pro Book"/>
                        <w:sz w:val="16"/>
                        <w:szCs w:val="16"/>
                      </w:rPr>
                      <w:t xml:space="preserve">  </w:t>
                    </w:r>
                    <w:r w:rsidRPr="006C6DB3">
                      <w:rPr>
                        <w:rFonts w:ascii="Futura LT Pro Book" w:hAnsi="Futura LT Pro Book"/>
                        <w:color w:val="002060"/>
                        <w:sz w:val="16"/>
                        <w:szCs w:val="16"/>
                      </w:rPr>
                      <w:t>3116 Belmeade Dr., Carrollton, TX 75006 Toll Free: 888.888.5868 www.pacificnorthern.com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F7E10">
      <w:tab/>
    </w:r>
    <w:r w:rsidR="008F7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62FD" w14:textId="77777777" w:rsidR="00C95EDA" w:rsidRDefault="00C95EDA" w:rsidP="006C6DB3">
      <w:pPr>
        <w:spacing w:after="0" w:line="240" w:lineRule="auto"/>
      </w:pPr>
      <w:r>
        <w:separator/>
      </w:r>
    </w:p>
  </w:footnote>
  <w:footnote w:type="continuationSeparator" w:id="0">
    <w:p w14:paraId="3E511182" w14:textId="77777777" w:rsidR="00C95EDA" w:rsidRDefault="00C95EDA" w:rsidP="006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4D59" w14:textId="77777777" w:rsidR="006C6DB3" w:rsidRDefault="006C6DB3" w:rsidP="00E14E49">
    <w:pPr>
      <w:pStyle w:val="Header"/>
      <w:tabs>
        <w:tab w:val="clear" w:pos="4680"/>
      </w:tabs>
    </w:pPr>
  </w:p>
  <w:p w14:paraId="193DFFBD" w14:textId="77777777" w:rsidR="006C6DB3" w:rsidRDefault="006C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DC42" w14:textId="77777777" w:rsidR="00E14E49" w:rsidRDefault="005F238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0B014D" wp14:editId="66017D45">
          <wp:simplePos x="0" y="0"/>
          <wp:positionH relativeFrom="margin">
            <wp:posOffset>5575300</wp:posOffset>
          </wp:positionH>
          <wp:positionV relativeFrom="margin">
            <wp:posOffset>-619125</wp:posOffset>
          </wp:positionV>
          <wp:extent cx="934085" cy="1509395"/>
          <wp:effectExtent l="0" t="0" r="0" b="0"/>
          <wp:wrapTight wrapText="bothSides">
            <wp:wrapPolygon edited="0">
              <wp:start x="0" y="0"/>
              <wp:lineTo x="0" y="21264"/>
              <wp:lineTo x="21145" y="21264"/>
              <wp:lineTo x="21145" y="0"/>
              <wp:lineTo x="0" y="0"/>
            </wp:wrapPolygon>
          </wp:wrapTight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80"/>
    <w:rsid w:val="00015C39"/>
    <w:rsid w:val="000A11C5"/>
    <w:rsid w:val="00102240"/>
    <w:rsid w:val="0017693A"/>
    <w:rsid w:val="001C56D5"/>
    <w:rsid w:val="001E4E13"/>
    <w:rsid w:val="002D447F"/>
    <w:rsid w:val="002F3ED8"/>
    <w:rsid w:val="00422CAE"/>
    <w:rsid w:val="004D0577"/>
    <w:rsid w:val="005F2380"/>
    <w:rsid w:val="00612BB3"/>
    <w:rsid w:val="00626B69"/>
    <w:rsid w:val="006276CD"/>
    <w:rsid w:val="006462C6"/>
    <w:rsid w:val="006C6DB3"/>
    <w:rsid w:val="006D12D9"/>
    <w:rsid w:val="006E23A0"/>
    <w:rsid w:val="007F7F4A"/>
    <w:rsid w:val="008F7E10"/>
    <w:rsid w:val="009F6CFD"/>
    <w:rsid w:val="00A24489"/>
    <w:rsid w:val="00B07B98"/>
    <w:rsid w:val="00B5071D"/>
    <w:rsid w:val="00B70EF5"/>
    <w:rsid w:val="00C42D0D"/>
    <w:rsid w:val="00C95EDA"/>
    <w:rsid w:val="00CC4FB3"/>
    <w:rsid w:val="00D12CF1"/>
    <w:rsid w:val="00DD3E13"/>
    <w:rsid w:val="00DF4C19"/>
    <w:rsid w:val="00E14E49"/>
    <w:rsid w:val="00EB351E"/>
    <w:rsid w:val="00E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B68EC5"/>
  <w15:docId w15:val="{DDDC5431-2411-4AC7-A358-FCD0202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B3"/>
  </w:style>
  <w:style w:type="paragraph" w:styleId="Footer">
    <w:name w:val="footer"/>
    <w:basedOn w:val="Normal"/>
    <w:link w:val="FooterChar"/>
    <w:uiPriority w:val="99"/>
    <w:unhideWhenUsed/>
    <w:rsid w:val="006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B3"/>
  </w:style>
  <w:style w:type="character" w:styleId="Hyperlink">
    <w:name w:val="Hyperlink"/>
    <w:basedOn w:val="DefaultParagraphFont"/>
    <w:uiPriority w:val="99"/>
    <w:unhideWhenUsed/>
    <w:rsid w:val="0017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ificnorthern.com/iso-surve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eehs@pacificnorthern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\AppData\Local\Temp\docs_forms_PN%20Unofficial%20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D1E6-D6BF-47F2-A0EB-DCFB5C1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docs_forms_PN Unofficial Letterhead-1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Keen</dc:creator>
  <cp:lastModifiedBy>Shellie Sheehan</cp:lastModifiedBy>
  <cp:revision>4</cp:revision>
  <cp:lastPrinted>2014-03-21T14:34:00Z</cp:lastPrinted>
  <dcterms:created xsi:type="dcterms:W3CDTF">2022-12-07T15:41:00Z</dcterms:created>
  <dcterms:modified xsi:type="dcterms:W3CDTF">2022-12-12T15:27:00Z</dcterms:modified>
</cp:coreProperties>
</file>